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9" w:rsidRP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22A0">
        <w:rPr>
          <w:rFonts w:ascii="宋体" w:eastAsia="宋体" w:hAnsi="宋体" w:hint="eastAsia"/>
          <w:b/>
          <w:sz w:val="36"/>
          <w:szCs w:val="36"/>
        </w:rPr>
        <w:t>东方汇</w:t>
      </w:r>
      <w:proofErr w:type="gramStart"/>
      <w:r w:rsidRPr="00F322A0">
        <w:rPr>
          <w:rFonts w:ascii="宋体" w:eastAsia="宋体" w:hAnsi="宋体" w:hint="eastAsia"/>
          <w:b/>
          <w:sz w:val="36"/>
          <w:szCs w:val="36"/>
        </w:rPr>
        <w:t>智资产</w:t>
      </w:r>
      <w:proofErr w:type="gramEnd"/>
      <w:r w:rsidRPr="00F322A0">
        <w:rPr>
          <w:rFonts w:ascii="宋体" w:eastAsia="宋体" w:hAnsi="宋体" w:hint="eastAsia"/>
          <w:b/>
          <w:sz w:val="36"/>
          <w:szCs w:val="36"/>
        </w:rPr>
        <w:t>管理有限公司</w:t>
      </w:r>
      <w:r w:rsidRPr="00F322A0">
        <w:rPr>
          <w:rFonts w:ascii="宋体" w:eastAsia="宋体" w:hAnsi="宋体"/>
          <w:b/>
          <w:sz w:val="36"/>
          <w:szCs w:val="36"/>
        </w:rPr>
        <w:br/>
      </w:r>
      <w:r w:rsidR="00146B99" w:rsidRPr="00F322A0">
        <w:rPr>
          <w:rFonts w:ascii="宋体" w:eastAsia="宋体" w:hAnsi="宋体" w:hint="eastAsia"/>
          <w:b/>
          <w:sz w:val="36"/>
          <w:szCs w:val="36"/>
        </w:rPr>
        <w:t>债券交易相关人员信息公示</w:t>
      </w:r>
    </w:p>
    <w:p w:rsid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Cs w:val="21"/>
        </w:rPr>
      </w:pPr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一、基本信息公示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276"/>
        <w:gridCol w:w="1418"/>
        <w:gridCol w:w="2976"/>
      </w:tblGrid>
      <w:tr w:rsidR="00B62817" w:rsidRPr="00111ED4" w:rsidTr="00B62817">
        <w:trPr>
          <w:trHeight w:val="401"/>
        </w:trPr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职能分类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岗位分类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所在部门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职务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办公电话</w:t>
            </w:r>
          </w:p>
        </w:tc>
        <w:tc>
          <w:tcPr>
            <w:tcW w:w="2976" w:type="dxa"/>
            <w:shd w:val="clear" w:color="auto" w:fill="C00000"/>
            <w:vAlign w:val="center"/>
          </w:tcPr>
          <w:p w:rsidR="00BC174E" w:rsidRPr="00111ED4" w:rsidRDefault="00E405B5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电子邮箱</w:t>
            </w:r>
          </w:p>
        </w:tc>
      </w:tr>
      <w:tr w:rsidR="000E50BF" w:rsidRPr="00111ED4" w:rsidTr="00B62817">
        <w:trPr>
          <w:trHeight w:val="38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业务人员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/>
                <w:sz w:val="18"/>
                <w:szCs w:val="18"/>
              </w:rPr>
              <w:t>投资</w:t>
            </w:r>
            <w:r w:rsidRPr="00111ED4">
              <w:rPr>
                <w:rFonts w:ascii="仿宋" w:eastAsia="仿宋" w:hAnsi="仿宋" w:hint="eastAsia"/>
                <w:sz w:val="18"/>
                <w:szCs w:val="18"/>
              </w:rPr>
              <w:t>经理</w:t>
            </w:r>
          </w:p>
        </w:tc>
        <w:tc>
          <w:tcPr>
            <w:tcW w:w="1134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柯伟</w:t>
            </w:r>
          </w:p>
        </w:tc>
        <w:tc>
          <w:tcPr>
            <w:tcW w:w="1417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产业金融部</w:t>
            </w:r>
          </w:p>
        </w:tc>
        <w:tc>
          <w:tcPr>
            <w:tcW w:w="1276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010-63949272</w:t>
            </w:r>
          </w:p>
        </w:tc>
        <w:tc>
          <w:tcPr>
            <w:tcW w:w="2976" w:type="dxa"/>
            <w:vAlign w:val="center"/>
          </w:tcPr>
          <w:p w:rsidR="000E50BF" w:rsidRPr="00111ED4" w:rsidRDefault="00F7376C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7" w:history="1">
              <w:r w:rsidR="000E50BF" w:rsidRPr="00111ED4">
                <w:rPr>
                  <w:rFonts w:ascii="仿宋" w:eastAsia="仿宋" w:hAnsi="仿宋" w:hint="eastAsia"/>
                  <w:sz w:val="18"/>
                  <w:szCs w:val="18"/>
                </w:rPr>
                <w:t>kewei@orient-minerva.com</w:t>
              </w:r>
            </w:hyperlink>
          </w:p>
        </w:tc>
      </w:tr>
      <w:tr w:rsidR="000E50BF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张丹旭</w:t>
            </w:r>
            <w:proofErr w:type="gramEnd"/>
          </w:p>
        </w:tc>
        <w:tc>
          <w:tcPr>
            <w:tcW w:w="1417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010-63134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815</w:t>
            </w:r>
          </w:p>
        </w:tc>
        <w:tc>
          <w:tcPr>
            <w:tcW w:w="2976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22F0B">
              <w:rPr>
                <w:rFonts w:ascii="仿宋" w:eastAsia="仿宋" w:hAnsi="仿宋"/>
                <w:sz w:val="18"/>
                <w:szCs w:val="18"/>
              </w:rPr>
              <w:t>zhangdanxu@orient-minerva.com</w:t>
            </w:r>
          </w:p>
        </w:tc>
      </w:tr>
      <w:tr w:rsidR="000E50BF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郭磊</w:t>
            </w:r>
          </w:p>
        </w:tc>
        <w:tc>
          <w:tcPr>
            <w:tcW w:w="1417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金融同业部</w:t>
            </w:r>
          </w:p>
        </w:tc>
        <w:tc>
          <w:tcPr>
            <w:tcW w:w="1276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010-63949513</w:t>
            </w:r>
          </w:p>
        </w:tc>
        <w:tc>
          <w:tcPr>
            <w:tcW w:w="2976" w:type="dxa"/>
            <w:vAlign w:val="center"/>
          </w:tcPr>
          <w:p w:rsidR="000E50BF" w:rsidRPr="00111ED4" w:rsidRDefault="00F7376C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8" w:history="1">
              <w:r w:rsidR="000E50BF" w:rsidRPr="00111ED4">
                <w:rPr>
                  <w:rFonts w:ascii="仿宋" w:eastAsia="仿宋" w:hAnsi="仿宋" w:hint="eastAsia"/>
                  <w:sz w:val="18"/>
                  <w:szCs w:val="18"/>
                </w:rPr>
                <w:t>guolei@orient-minerva.com</w:t>
              </w:r>
            </w:hyperlink>
          </w:p>
        </w:tc>
      </w:tr>
      <w:tr w:rsidR="000E50BF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E50BF" w:rsidRPr="00111ED4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0BF" w:rsidRPr="007C464A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朱敏</w:t>
            </w:r>
          </w:p>
        </w:tc>
        <w:tc>
          <w:tcPr>
            <w:tcW w:w="1417" w:type="dxa"/>
            <w:vAlign w:val="center"/>
          </w:tcPr>
          <w:p w:rsidR="000E50BF" w:rsidRPr="007C464A" w:rsidRDefault="007C464A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0E50BF" w:rsidRPr="007C464A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0E50BF" w:rsidRPr="007C464A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010-63134157</w:t>
            </w:r>
          </w:p>
        </w:tc>
        <w:tc>
          <w:tcPr>
            <w:tcW w:w="2976" w:type="dxa"/>
            <w:vAlign w:val="center"/>
          </w:tcPr>
          <w:p w:rsidR="000E50BF" w:rsidRPr="007C464A" w:rsidRDefault="000E50BF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/>
                <w:sz w:val="18"/>
                <w:szCs w:val="18"/>
              </w:rPr>
              <w:t>zhumin@orient-minerva.com</w:t>
            </w:r>
          </w:p>
        </w:tc>
      </w:tr>
      <w:tr w:rsidR="00B62817" w:rsidRPr="00111ED4" w:rsidTr="00B62817">
        <w:trPr>
          <w:trHeight w:val="40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交易执行人员</w:t>
            </w: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张家琪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63134098</w:t>
            </w:r>
          </w:p>
        </w:tc>
        <w:tc>
          <w:tcPr>
            <w:tcW w:w="2976" w:type="dxa"/>
            <w:vAlign w:val="center"/>
          </w:tcPr>
          <w:p w:rsidR="00BC174E" w:rsidRPr="00111ED4" w:rsidRDefault="00F7376C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9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zhangjiaqi@orient-minerva.com</w:t>
              </w:r>
            </w:hyperlink>
          </w:p>
        </w:tc>
      </w:tr>
      <w:tr w:rsidR="00B62817" w:rsidRPr="00111ED4" w:rsidTr="00B62817">
        <w:trPr>
          <w:trHeight w:val="33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中后台人员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债券交易核对专岗</w:t>
            </w:r>
          </w:p>
        </w:tc>
        <w:tc>
          <w:tcPr>
            <w:tcW w:w="1134" w:type="dxa"/>
            <w:vAlign w:val="center"/>
          </w:tcPr>
          <w:p w:rsidR="00BC174E" w:rsidRPr="00111ED4" w:rsidRDefault="0060114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孙婧瑶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1276" w:type="dxa"/>
            <w:vAlign w:val="center"/>
          </w:tcPr>
          <w:p w:rsidR="00BC174E" w:rsidRPr="00111ED4" w:rsidRDefault="0070796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产品会计岗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</w:t>
            </w:r>
            <w:r w:rsidR="00601147">
              <w:rPr>
                <w:rFonts w:ascii="仿宋" w:eastAsia="仿宋" w:hAnsi="仿宋" w:hint="eastAsia"/>
                <w:sz w:val="18"/>
                <w:szCs w:val="18"/>
              </w:rPr>
              <w:t>4510</w:t>
            </w:r>
          </w:p>
        </w:tc>
        <w:tc>
          <w:tcPr>
            <w:tcW w:w="2976" w:type="dxa"/>
            <w:vAlign w:val="center"/>
          </w:tcPr>
          <w:p w:rsidR="00601147" w:rsidRPr="00572161" w:rsidRDefault="00F7376C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0" w:history="1">
              <w:r w:rsidR="00601147" w:rsidRPr="00572161">
                <w:rPr>
                  <w:rStyle w:val="a5"/>
                  <w:rFonts w:ascii="仿宋" w:eastAsia="仿宋" w:hAnsi="仿宋"/>
                  <w:color w:val="auto"/>
                  <w:sz w:val="18"/>
                  <w:szCs w:val="18"/>
                </w:rPr>
                <w:t>sunjingyao@orient-minerva.com</w:t>
              </w:r>
            </w:hyperlink>
          </w:p>
        </w:tc>
      </w:tr>
    </w:tbl>
    <w:p w:rsidR="008162A4" w:rsidRDefault="008162A4" w:rsidP="008162A4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二、离职人员公示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827"/>
      </w:tblGrid>
      <w:tr w:rsidR="008162A4" w:rsidRPr="00111ED4" w:rsidTr="003C7974">
        <w:trPr>
          <w:trHeight w:val="401"/>
        </w:trPr>
        <w:tc>
          <w:tcPr>
            <w:tcW w:w="2268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离职日期</w:t>
            </w:r>
          </w:p>
        </w:tc>
        <w:tc>
          <w:tcPr>
            <w:tcW w:w="2551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原所在部门</w:t>
            </w:r>
          </w:p>
        </w:tc>
        <w:tc>
          <w:tcPr>
            <w:tcW w:w="38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原职务</w:t>
            </w:r>
          </w:p>
        </w:tc>
      </w:tr>
      <w:tr w:rsidR="000E50BF" w:rsidRPr="00111ED4" w:rsidTr="003C7974">
        <w:trPr>
          <w:trHeight w:val="386"/>
        </w:trPr>
        <w:tc>
          <w:tcPr>
            <w:tcW w:w="2268" w:type="dxa"/>
            <w:vAlign w:val="center"/>
          </w:tcPr>
          <w:p w:rsidR="000E50BF" w:rsidRPr="007C464A" w:rsidRDefault="000E50BF" w:rsidP="006465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李小燕</w:t>
            </w:r>
          </w:p>
        </w:tc>
        <w:tc>
          <w:tcPr>
            <w:tcW w:w="2127" w:type="dxa"/>
            <w:vAlign w:val="center"/>
          </w:tcPr>
          <w:p w:rsidR="000E50BF" w:rsidRPr="007C464A" w:rsidRDefault="00A32B8E" w:rsidP="006465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/>
                <w:sz w:val="18"/>
                <w:szCs w:val="18"/>
              </w:rPr>
              <w:t>2021</w:t>
            </w:r>
            <w:r w:rsidRPr="007C464A"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 w:rsidRPr="007C464A">
              <w:rPr>
                <w:rFonts w:ascii="仿宋" w:eastAsia="仿宋" w:hAnsi="仿宋"/>
                <w:sz w:val="18"/>
                <w:szCs w:val="18"/>
              </w:rPr>
              <w:t>9</w:t>
            </w:r>
            <w:r w:rsidRPr="007C464A">
              <w:rPr>
                <w:rFonts w:ascii="仿宋" w:eastAsia="仿宋" w:hAnsi="仿宋" w:hint="eastAsia"/>
                <w:sz w:val="18"/>
                <w:szCs w:val="18"/>
              </w:rPr>
              <w:t>-</w:t>
            </w:r>
            <w:r w:rsidRPr="007C464A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2551" w:type="dxa"/>
            <w:vAlign w:val="center"/>
          </w:tcPr>
          <w:p w:rsidR="000E50BF" w:rsidRPr="007C464A" w:rsidRDefault="000E50BF" w:rsidP="006465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3827" w:type="dxa"/>
            <w:vAlign w:val="center"/>
          </w:tcPr>
          <w:p w:rsidR="000E50BF" w:rsidRPr="007C464A" w:rsidRDefault="000E50BF" w:rsidP="006465F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C464A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</w:tr>
    </w:tbl>
    <w:p w:rsidR="00601147" w:rsidRDefault="00601147" w:rsidP="00146B99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601147" w:rsidSect="006F570B">
      <w:footerReference w:type="default" r:id="rId11"/>
      <w:pgSz w:w="11906" w:h="16838"/>
      <w:pgMar w:top="1440" w:right="991" w:bottom="1440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6C" w:rsidRDefault="00F7376C">
      <w:r>
        <w:separator/>
      </w:r>
    </w:p>
  </w:endnote>
  <w:endnote w:type="continuationSeparator" w:id="0">
    <w:p w:rsidR="00F7376C" w:rsidRDefault="00F7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146B99" w:rsidP="00FB0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64A" w:rsidRPr="007C464A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F73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6C" w:rsidRDefault="00F7376C">
      <w:r>
        <w:separator/>
      </w:r>
    </w:p>
  </w:footnote>
  <w:footnote w:type="continuationSeparator" w:id="0">
    <w:p w:rsidR="00F7376C" w:rsidRDefault="00F7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9"/>
    <w:rsid w:val="0001162A"/>
    <w:rsid w:val="000E50BF"/>
    <w:rsid w:val="00111ED4"/>
    <w:rsid w:val="0011627D"/>
    <w:rsid w:val="00146B99"/>
    <w:rsid w:val="00180892"/>
    <w:rsid w:val="00335C45"/>
    <w:rsid w:val="003C7974"/>
    <w:rsid w:val="003F10BE"/>
    <w:rsid w:val="00527F58"/>
    <w:rsid w:val="00572161"/>
    <w:rsid w:val="00577950"/>
    <w:rsid w:val="005B19E3"/>
    <w:rsid w:val="005C79CD"/>
    <w:rsid w:val="00601147"/>
    <w:rsid w:val="00635F28"/>
    <w:rsid w:val="00643B43"/>
    <w:rsid w:val="00667B28"/>
    <w:rsid w:val="006F570B"/>
    <w:rsid w:val="00707967"/>
    <w:rsid w:val="00722F0B"/>
    <w:rsid w:val="007C464A"/>
    <w:rsid w:val="008162A4"/>
    <w:rsid w:val="00885B00"/>
    <w:rsid w:val="00A32B8E"/>
    <w:rsid w:val="00B62817"/>
    <w:rsid w:val="00BC174E"/>
    <w:rsid w:val="00BE6C30"/>
    <w:rsid w:val="00C24E98"/>
    <w:rsid w:val="00C66855"/>
    <w:rsid w:val="00D167AD"/>
    <w:rsid w:val="00D27DC1"/>
    <w:rsid w:val="00D81295"/>
    <w:rsid w:val="00E405B5"/>
    <w:rsid w:val="00E62F67"/>
    <w:rsid w:val="00ED4708"/>
    <w:rsid w:val="00F322A0"/>
    <w:rsid w:val="00F7376C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lei@orient-miner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wei@orient-minerv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njingyao@orient-miner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gjiaqi@orient-minerv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dfhz</cp:lastModifiedBy>
  <cp:revision>8</cp:revision>
  <dcterms:created xsi:type="dcterms:W3CDTF">2021-10-12T03:34:00Z</dcterms:created>
  <dcterms:modified xsi:type="dcterms:W3CDTF">2021-10-12T06:15:00Z</dcterms:modified>
</cp:coreProperties>
</file>